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5D9F44E6" w:rsidR="00520D45" w:rsidRDefault="00520D45"/>
    <w:p w14:paraId="576444E7" w14:textId="77777777" w:rsidR="00592B1B" w:rsidRDefault="00592B1B" w:rsidP="00592B1B">
      <w:pPr>
        <w:spacing w:before="100" w:beforeAutospacing="1" w:after="100" w:afterAutospacing="1"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B</w:t>
      </w:r>
      <w:r w:rsidRPr="008A5BAD">
        <w:rPr>
          <w:rFonts w:ascii="Times New Roman" w:eastAsia="Times New Roman" w:hAnsi="Times New Roman" w:cs="Times New Roman"/>
          <w:b/>
          <w:bCs/>
          <w:sz w:val="24"/>
          <w:szCs w:val="24"/>
        </w:rPr>
        <w:t xml:space="preserve"> - </w:t>
      </w:r>
      <w:r w:rsidRPr="008A5BAD">
        <w:rPr>
          <w:rFonts w:ascii="Times New Roman" w:eastAsia="Times New Roman" w:hAnsi="Times New Roman" w:cs="Times New Roman"/>
          <w:b/>
          <w:bCs/>
          <w:sz w:val="24"/>
          <w:szCs w:val="24"/>
          <w:u w:val="single"/>
        </w:rPr>
        <w:t>Association Membership</w:t>
      </w:r>
      <w:r w:rsidRPr="008A5BAD">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br/>
      </w:r>
    </w:p>
    <w:p w14:paraId="3CB42CBB" w14:textId="77777777" w:rsidR="00592B1B" w:rsidRDefault="00592B1B" w:rsidP="00592B1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u w:val="single"/>
        </w:rPr>
        <w:t>Privileges:</w:t>
      </w:r>
      <w:r w:rsidRPr="00EA25F1">
        <w:rPr>
          <w:rFonts w:ascii="Times New Roman" w:eastAsia="Times New Roman" w:hAnsi="Times New Roman" w:cs="Times New Roman"/>
          <w:sz w:val="24"/>
          <w:szCs w:val="24"/>
        </w:rPr>
        <w:t xml:space="preserve"> A Corporation names “Creekside Village Homeowners Association, Inc.” Has been or will be formed at the direction of the Declarant pursuant to the rules and requirements of the Nonprofit Corporation Act (Chapter 55A) of the General Statutes of North Carolina as an association of the </w:t>
      </w:r>
      <w:r>
        <w:rPr>
          <w:rFonts w:ascii="Times New Roman" w:eastAsia="Times New Roman" w:hAnsi="Times New Roman" w:cs="Times New Roman"/>
          <w:sz w:val="24"/>
          <w:szCs w:val="24"/>
        </w:rPr>
        <w:t>o</w:t>
      </w:r>
      <w:r w:rsidRPr="00EA25F1">
        <w:rPr>
          <w:rFonts w:ascii="Times New Roman" w:eastAsia="Times New Roman" w:hAnsi="Times New Roman" w:cs="Times New Roman"/>
          <w:sz w:val="24"/>
          <w:szCs w:val="24"/>
        </w:rPr>
        <w:t xml:space="preserve">wners of </w:t>
      </w:r>
      <w:r>
        <w:rPr>
          <w:rFonts w:ascii="Times New Roman" w:eastAsia="Times New Roman" w:hAnsi="Times New Roman" w:cs="Times New Roman"/>
          <w:sz w:val="24"/>
          <w:szCs w:val="24"/>
        </w:rPr>
        <w:t>l</w:t>
      </w:r>
      <w:r w:rsidRPr="00EA25F1">
        <w:rPr>
          <w:rFonts w:ascii="Times New Roman" w:eastAsia="Times New Roman" w:hAnsi="Times New Roman" w:cs="Times New Roman"/>
          <w:sz w:val="24"/>
          <w:szCs w:val="24"/>
        </w:rPr>
        <w:t xml:space="preserve">ots. Its purposes are to own, manage, maintain, and operate the </w:t>
      </w:r>
      <w:r>
        <w:rPr>
          <w:rFonts w:ascii="Times New Roman" w:eastAsia="Times New Roman" w:hAnsi="Times New Roman" w:cs="Times New Roman"/>
          <w:sz w:val="24"/>
          <w:szCs w:val="24"/>
        </w:rPr>
        <w:t>c</w:t>
      </w:r>
      <w:r w:rsidRPr="00EA25F1">
        <w:rPr>
          <w:rFonts w:ascii="Times New Roman" w:eastAsia="Times New Roman" w:hAnsi="Times New Roman" w:cs="Times New Roman"/>
          <w:sz w:val="24"/>
          <w:szCs w:val="24"/>
        </w:rPr>
        <w:t xml:space="preserve">ommon </w:t>
      </w:r>
      <w:r>
        <w:rPr>
          <w:rFonts w:ascii="Times New Roman" w:eastAsia="Times New Roman" w:hAnsi="Times New Roman" w:cs="Times New Roman"/>
          <w:sz w:val="24"/>
          <w:szCs w:val="24"/>
        </w:rPr>
        <w:t>a</w:t>
      </w:r>
      <w:r w:rsidRPr="00EA25F1">
        <w:rPr>
          <w:rFonts w:ascii="Times New Roman" w:eastAsia="Times New Roman" w:hAnsi="Times New Roman" w:cs="Times New Roman"/>
          <w:sz w:val="24"/>
          <w:szCs w:val="24"/>
        </w:rPr>
        <w:t xml:space="preserve">reas and facilities located upon the </w:t>
      </w:r>
      <w:r>
        <w:rPr>
          <w:rFonts w:ascii="Times New Roman" w:eastAsia="Times New Roman" w:hAnsi="Times New Roman" w:cs="Times New Roman"/>
          <w:sz w:val="24"/>
          <w:szCs w:val="24"/>
        </w:rPr>
        <w:t>c</w:t>
      </w:r>
      <w:r w:rsidRPr="00EA25F1">
        <w:rPr>
          <w:rFonts w:ascii="Times New Roman" w:eastAsia="Times New Roman" w:hAnsi="Times New Roman" w:cs="Times New Roman"/>
          <w:sz w:val="24"/>
          <w:szCs w:val="24"/>
        </w:rPr>
        <w:t xml:space="preserve">ommon </w:t>
      </w:r>
      <w:r>
        <w:rPr>
          <w:rFonts w:ascii="Times New Roman" w:eastAsia="Times New Roman" w:hAnsi="Times New Roman" w:cs="Times New Roman"/>
          <w:sz w:val="24"/>
          <w:szCs w:val="24"/>
        </w:rPr>
        <w:t>a</w:t>
      </w:r>
      <w:r w:rsidRPr="00EA25F1">
        <w:rPr>
          <w:rFonts w:ascii="Times New Roman" w:eastAsia="Times New Roman" w:hAnsi="Times New Roman" w:cs="Times New Roman"/>
          <w:sz w:val="24"/>
          <w:szCs w:val="24"/>
        </w:rPr>
        <w:t xml:space="preserve">reas; to enforce the Restrictions contained herein; and, to make and enforce rules and regulations governing the </w:t>
      </w:r>
      <w:r>
        <w:rPr>
          <w:rFonts w:ascii="Times New Roman" w:eastAsia="Times New Roman" w:hAnsi="Times New Roman" w:cs="Times New Roman"/>
          <w:sz w:val="24"/>
          <w:szCs w:val="24"/>
        </w:rPr>
        <w:t>o</w:t>
      </w:r>
      <w:r w:rsidRPr="00EA25F1">
        <w:rPr>
          <w:rFonts w:ascii="Times New Roman" w:eastAsia="Times New Roman" w:hAnsi="Times New Roman" w:cs="Times New Roman"/>
          <w:sz w:val="24"/>
          <w:szCs w:val="24"/>
        </w:rPr>
        <w:t xml:space="preserve">wners use and occupation of </w:t>
      </w:r>
      <w:r>
        <w:rPr>
          <w:rFonts w:ascii="Times New Roman" w:eastAsia="Times New Roman" w:hAnsi="Times New Roman" w:cs="Times New Roman"/>
          <w:sz w:val="24"/>
          <w:szCs w:val="24"/>
        </w:rPr>
        <w:t>l</w:t>
      </w:r>
      <w:r w:rsidRPr="00EA25F1">
        <w:rPr>
          <w:rFonts w:ascii="Times New Roman" w:eastAsia="Times New Roman" w:hAnsi="Times New Roman" w:cs="Times New Roman"/>
          <w:sz w:val="24"/>
          <w:szCs w:val="24"/>
        </w:rPr>
        <w:t>ots.</w:t>
      </w:r>
    </w:p>
    <w:p w14:paraId="6724E177" w14:textId="77777777" w:rsidR="00592B1B" w:rsidRDefault="00592B1B" w:rsidP="00592B1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u w:val="single"/>
        </w:rPr>
        <w:t>Suspension of Privileges of Membership:</w:t>
      </w:r>
      <w:r>
        <w:rPr>
          <w:rFonts w:ascii="Times New Roman" w:eastAsia="Times New Roman" w:hAnsi="Times New Roman" w:cs="Times New Roman"/>
          <w:sz w:val="24"/>
          <w:szCs w:val="24"/>
        </w:rPr>
        <w:t xml:space="preserve"> Each owner of each lot within the subdivision shall be a member of the corporation. The declaration, by this declaration, and the owners of individual lots by their acceptance of individual deeds thereto, covenant and agree with respect to the corporation: (a) that for so long as each is an Owner of a Lot Within the subdivision, each will perform all acts necessary to remain in good and current standing as a member of the corporation; and, (b) that any unpaid assessment, whether general or special, levied by the cooperation in accordance with these restrictions, the articles or the bylaws shall be a lien upon the lot upon which such assessment was levied and shall be the personal obligation of the person who was the owner of the lot at the time the assessment fell due.</w:t>
      </w:r>
    </w:p>
    <w:p w14:paraId="0CEA82C7" w14:textId="77777777" w:rsidR="00592B1B" w:rsidRDefault="00592B1B" w:rsidP="00592B1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u w:val="single"/>
        </w:rPr>
        <w:t>Documentation Access:</w:t>
      </w:r>
      <w:r w:rsidRPr="006F3D52">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Each membership in the corporation shall relate to and have a unity of interest with an individual lot which may not be separated from ownership of said lot. The books and all supporting documentation, the declaration, the articles, the bylaws, and all amendments thereto shall be available for examination by all lot owners, and their lenders or their lenders’ agents during normal business hours at the principal office of the corporation. </w:t>
      </w:r>
    </w:p>
    <w:p w14:paraId="1BA7B907" w14:textId="77777777" w:rsidR="00592B1B" w:rsidRDefault="00592B1B" w:rsidP="00592B1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u w:val="single"/>
        </w:rPr>
        <w:t>Class of Members:</w:t>
      </w:r>
      <w:r w:rsidRPr="006F3D52">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The corporation shall have two classes of members:</w:t>
      </w:r>
    </w:p>
    <w:p w14:paraId="0C7205E2" w14:textId="77777777" w:rsidR="00592B1B" w:rsidRDefault="00592B1B" w:rsidP="00592B1B">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A- Class A members shall be all owners, with the exception of any owners who qualify as Class B members, and they shall be entitled to one vote for each lot owned; provided, however, when more than one person holds an interest in any lot, all such persons shall be members; however, the vote for such lot shall be exercised as they, among themselves, determine, but in no event shall more than one vote or any fraction of a vote be cast with respect to any lot. </w:t>
      </w:r>
    </w:p>
    <w:p w14:paraId="0D585565" w14:textId="77777777" w:rsidR="00592B1B" w:rsidRPr="00EA25F1" w:rsidRDefault="00592B1B" w:rsidP="00592B1B">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B-Class B members shall be the declarant. Class B members shall be entitled to four votes for each lot owned. The Class B membership shall cease and be converted to Class A membership on the happening of either of the following events, whichever occurs earlier: (A) on December 31, 2009; or (B) when the total votes outstanding in the Class A membership equal or exceed the total votes in the Class B membership: provided, however, that in the event additional land is  annexed into the subdivision without the consent of Class A by the declarant and before the date in subparagraph (A) above, Class B Membership shall be reinstated until 2011, or until the total votes in the Class A membership equal or exceed the total votes in the reinstated Class B membership.</w:t>
      </w:r>
    </w:p>
    <w:p w14:paraId="42231833" w14:textId="77777777" w:rsidR="00592B1B" w:rsidRDefault="00592B1B">
      <w:bookmarkStart w:id="0" w:name="_GoBack"/>
      <w:bookmarkEnd w:id="0"/>
    </w:p>
    <w:sectPr w:rsidR="00592B1B"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F2D30" w14:textId="77777777" w:rsidR="00DD522C" w:rsidRDefault="00DD522C" w:rsidP="00B664FF">
      <w:pPr>
        <w:spacing w:after="0" w:line="240" w:lineRule="auto"/>
      </w:pPr>
      <w:r>
        <w:separator/>
      </w:r>
    </w:p>
  </w:endnote>
  <w:endnote w:type="continuationSeparator" w:id="0">
    <w:p w14:paraId="56EBA939" w14:textId="77777777" w:rsidR="00DD522C" w:rsidRDefault="00DD522C"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2416" w14:textId="77777777" w:rsidR="00DD522C" w:rsidRDefault="00DD522C" w:rsidP="00B664FF">
      <w:pPr>
        <w:spacing w:after="0" w:line="240" w:lineRule="auto"/>
      </w:pPr>
      <w:r>
        <w:separator/>
      </w:r>
    </w:p>
  </w:footnote>
  <w:footnote w:type="continuationSeparator" w:id="0">
    <w:p w14:paraId="637EBFB3" w14:textId="77777777" w:rsidR="00DD522C" w:rsidRDefault="00DD522C"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520D45"/>
    <w:rsid w:val="00592B1B"/>
    <w:rsid w:val="00B664FF"/>
    <w:rsid w:val="00DD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2018-12-22T03:03:00Z</dcterms:created>
  <dcterms:modified xsi:type="dcterms:W3CDTF">2018-12-22T03:03:00Z</dcterms:modified>
</cp:coreProperties>
</file>