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27FAD" w14:textId="77777777" w:rsidR="00B664FF" w:rsidRDefault="00B664FF" w:rsidP="00B664FF">
      <w:pPr>
        <w:spacing w:after="0" w:line="240" w:lineRule="auto"/>
        <w:rPr>
          <w:rFonts w:ascii="Times New Roman" w:eastAsia="Times New Roman" w:hAnsi="Times New Roman" w:cs="Times New Roman"/>
          <w:sz w:val="24"/>
          <w:szCs w:val="24"/>
        </w:rPr>
      </w:pPr>
      <w:r w:rsidRPr="008A5BAD">
        <w:rPr>
          <w:rFonts w:ascii="Times New Roman" w:eastAsia="Times New Roman" w:hAnsi="Times New Roman" w:cs="Times New Roman"/>
          <w:sz w:val="24"/>
          <w:szCs w:val="24"/>
        </w:rPr>
        <w:t xml:space="preserve">* </w:t>
      </w:r>
      <w:r w:rsidRPr="00A46F13">
        <w:rPr>
          <w:rFonts w:ascii="Times New Roman" w:eastAsia="Times New Roman" w:hAnsi="Times New Roman" w:cs="Times New Roman"/>
          <w:i/>
          <w:iCs/>
          <w:color w:val="FF0000"/>
          <w:sz w:val="24"/>
          <w:szCs w:val="24"/>
        </w:rPr>
        <w:t>DISCLAIMER</w:t>
      </w:r>
      <w:r w:rsidRPr="008A5BAD">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 </w:t>
      </w:r>
      <w:r w:rsidRPr="008A5BAD">
        <w:rPr>
          <w:rFonts w:ascii="Times New Roman" w:eastAsia="Times New Roman" w:hAnsi="Times New Roman" w:cs="Times New Roman"/>
          <w:sz w:val="24"/>
          <w:szCs w:val="24"/>
        </w:rPr>
        <w:t>The following list of by-laws has been retyped using the original hard copy and should not be referenced as the official version. Those interested in obtaining an official copy of the covenants or the by-laws should pursue them through the proper channels.</w:t>
      </w:r>
      <w:r>
        <w:rPr>
          <w:rFonts w:ascii="Times New Roman" w:eastAsia="Times New Roman" w:hAnsi="Times New Roman" w:cs="Times New Roman"/>
          <w:sz w:val="24"/>
          <w:szCs w:val="24"/>
        </w:rPr>
        <w:t xml:space="preserve"> </w:t>
      </w:r>
    </w:p>
    <w:p w14:paraId="2598EA96" w14:textId="77777777" w:rsidR="00B664FF" w:rsidRDefault="00B664FF" w:rsidP="00B664FF">
      <w:pPr>
        <w:spacing w:after="0" w:line="240" w:lineRule="auto"/>
        <w:rPr>
          <w:rFonts w:ascii="Times New Roman" w:eastAsia="Times New Roman" w:hAnsi="Times New Roman" w:cs="Times New Roman"/>
          <w:sz w:val="24"/>
          <w:szCs w:val="24"/>
        </w:rPr>
      </w:pPr>
    </w:p>
    <w:p w14:paraId="766C550E" w14:textId="77777777" w:rsidR="00B664FF" w:rsidRDefault="00B664FF" w:rsidP="00B664F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t>
      </w:r>
      <w:r w:rsidRPr="00A46F13">
        <w:rPr>
          <w:rFonts w:ascii="Times New Roman" w:eastAsia="Times New Roman" w:hAnsi="Times New Roman" w:cs="Times New Roman"/>
          <w:i/>
          <w:color w:val="4472C4" w:themeColor="accent1"/>
          <w:sz w:val="24"/>
          <w:szCs w:val="24"/>
        </w:rPr>
        <w:t>NOTE</w:t>
      </w:r>
      <w:r w:rsidRPr="00A46F13">
        <w:rPr>
          <w:rFonts w:ascii="Times New Roman" w:eastAsia="Times New Roman" w:hAnsi="Times New Roman" w:cs="Times New Roman"/>
          <w:color w:val="4472C4" w:themeColor="accent1"/>
          <w:sz w:val="24"/>
          <w:szCs w:val="24"/>
        </w:rPr>
        <w:t xml:space="preserve"> </w:t>
      </w:r>
      <w:r>
        <w:rPr>
          <w:rFonts w:ascii="Times New Roman" w:eastAsia="Times New Roman" w:hAnsi="Times New Roman" w:cs="Times New Roman"/>
          <w:sz w:val="24"/>
          <w:szCs w:val="24"/>
        </w:rPr>
        <w:t>- The blue underline words are to be used as summary of the list for quick reference. They are not included in the official bylaws.</w:t>
      </w:r>
      <w:r w:rsidRPr="008A5BAD">
        <w:rPr>
          <w:rFonts w:ascii="Times New Roman" w:eastAsia="Times New Roman" w:hAnsi="Times New Roman" w:cs="Times New Roman"/>
          <w:sz w:val="24"/>
          <w:szCs w:val="24"/>
        </w:rPr>
        <w:br/>
      </w:r>
      <w:r w:rsidRPr="008A5BAD">
        <w:rPr>
          <w:rFonts w:ascii="Times New Roman" w:eastAsia="Times New Roman" w:hAnsi="Times New Roman" w:cs="Times New Roman"/>
          <w:sz w:val="24"/>
          <w:szCs w:val="24"/>
        </w:rPr>
        <w:br/>
      </w:r>
      <w:r w:rsidRPr="008A5BAD">
        <w:rPr>
          <w:rFonts w:ascii="Times New Roman" w:eastAsia="Times New Roman" w:hAnsi="Times New Roman" w:cs="Times New Roman"/>
          <w:b/>
          <w:bCs/>
          <w:sz w:val="24"/>
          <w:szCs w:val="24"/>
        </w:rPr>
        <w:t xml:space="preserve">BY-LAWS OF </w:t>
      </w:r>
      <w:r>
        <w:rPr>
          <w:rFonts w:ascii="Times New Roman" w:eastAsia="Times New Roman" w:hAnsi="Times New Roman" w:cs="Times New Roman"/>
          <w:b/>
          <w:bCs/>
          <w:sz w:val="24"/>
          <w:szCs w:val="24"/>
        </w:rPr>
        <w:t xml:space="preserve">CREEKSIDE VILLAGE </w:t>
      </w:r>
      <w:r w:rsidRPr="008A5BAD">
        <w:rPr>
          <w:rFonts w:ascii="Times New Roman" w:eastAsia="Times New Roman" w:hAnsi="Times New Roman" w:cs="Times New Roman"/>
          <w:b/>
          <w:bCs/>
          <w:sz w:val="24"/>
          <w:szCs w:val="24"/>
        </w:rPr>
        <w:t xml:space="preserve">HOMEOWNERS ASSOCIATION, INC. </w:t>
      </w:r>
      <w:r>
        <w:rPr>
          <w:rFonts w:ascii="Times New Roman" w:eastAsia="Times New Roman" w:hAnsi="Times New Roman" w:cs="Times New Roman"/>
          <w:b/>
          <w:bCs/>
          <w:sz w:val="24"/>
          <w:szCs w:val="24"/>
        </w:rPr>
        <w:t>–</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ADOPTED FEBRUARY</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24</w:t>
      </w:r>
      <w:r w:rsidRPr="008A5BAD">
        <w:rPr>
          <w:rFonts w:ascii="Times New Roman" w:eastAsia="Times New Roman" w:hAnsi="Times New Roman" w:cs="Times New Roman"/>
          <w:b/>
          <w:bCs/>
          <w:sz w:val="24"/>
          <w:szCs w:val="24"/>
        </w:rPr>
        <w:t>, 200</w:t>
      </w:r>
      <w:r>
        <w:rPr>
          <w:rFonts w:ascii="Times New Roman" w:eastAsia="Times New Roman" w:hAnsi="Times New Roman" w:cs="Times New Roman"/>
          <w:b/>
          <w:bCs/>
          <w:sz w:val="24"/>
          <w:szCs w:val="24"/>
        </w:rPr>
        <w:t>4</w:t>
      </w:r>
      <w:r w:rsidRPr="008A5BAD">
        <w:rPr>
          <w:rFonts w:ascii="Times New Roman" w:eastAsia="Times New Roman" w:hAnsi="Times New Roman" w:cs="Times New Roman"/>
          <w:b/>
          <w:bCs/>
          <w:sz w:val="24"/>
          <w:szCs w:val="24"/>
        </w:rPr>
        <w:t xml:space="preserve"> </w:t>
      </w:r>
    </w:p>
    <w:p w14:paraId="6344E45E" w14:textId="15C4F81A" w:rsidR="00520D45" w:rsidRDefault="00520D45"/>
    <w:p w14:paraId="20A7B2A9" w14:textId="77777777" w:rsidR="004378EB" w:rsidRDefault="004378EB" w:rsidP="004378EB">
      <w:pPr>
        <w:spacing w:after="0" w:line="240" w:lineRule="auto"/>
        <w:rPr>
          <w:rFonts w:ascii="Times New Roman" w:eastAsia="Times New Roman" w:hAnsi="Times New Roman" w:cs="Times New Roman"/>
          <w:b/>
          <w:bCs/>
          <w:sz w:val="24"/>
          <w:szCs w:val="24"/>
          <w:u w:val="single"/>
        </w:rPr>
      </w:pPr>
      <w:r w:rsidRPr="008A5BAD">
        <w:rPr>
          <w:rFonts w:ascii="Times New Roman" w:eastAsia="Times New Roman" w:hAnsi="Times New Roman" w:cs="Times New Roman"/>
          <w:b/>
          <w:bCs/>
          <w:sz w:val="24"/>
          <w:szCs w:val="24"/>
        </w:rPr>
        <w:t xml:space="preserve">ARTICLE </w:t>
      </w:r>
      <w:r>
        <w:rPr>
          <w:rFonts w:ascii="Times New Roman" w:eastAsia="Times New Roman" w:hAnsi="Times New Roman" w:cs="Times New Roman"/>
          <w:b/>
          <w:bCs/>
          <w:sz w:val="24"/>
          <w:szCs w:val="24"/>
        </w:rPr>
        <w:t>T</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single"/>
        </w:rPr>
        <w:t>Notice</w:t>
      </w:r>
    </w:p>
    <w:p w14:paraId="5C7DD1FD" w14:textId="77777777" w:rsidR="004378EB" w:rsidRDefault="004378EB" w:rsidP="004378EB">
      <w:pPr>
        <w:spacing w:after="0" w:line="240" w:lineRule="auto"/>
        <w:rPr>
          <w:rFonts w:ascii="Times New Roman" w:eastAsia="Times New Roman" w:hAnsi="Times New Roman" w:cs="Times New Roman"/>
          <w:b/>
          <w:bCs/>
          <w:sz w:val="24"/>
          <w:szCs w:val="24"/>
          <w:u w:val="single"/>
        </w:rPr>
      </w:pPr>
    </w:p>
    <w:p w14:paraId="61EDB385" w14:textId="77777777" w:rsidR="004378EB" w:rsidRDefault="004378EB" w:rsidP="004378E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All notices provided for or permitted pursuant to these restrictions shall be in writing and, except as is herein expressly otherwise provided, notice shall be deemed sufficient and service thereof completed upon hand delivery or receipt, refusal or non-delivery of same when mailed postage prepaid to the party to or upon whom notice is being given or served at the address of such party last reflected on the record of the corporation.</w:t>
      </w:r>
    </w:p>
    <w:p w14:paraId="406EBDBC" w14:textId="77777777" w:rsidR="00074EBD" w:rsidRDefault="00074EBD">
      <w:bookmarkStart w:id="0" w:name="_GoBack"/>
      <w:bookmarkEnd w:id="0"/>
    </w:p>
    <w:p w14:paraId="6CDF5474" w14:textId="77777777" w:rsidR="00205915" w:rsidRDefault="00205915"/>
    <w:p w14:paraId="152D6624" w14:textId="77777777" w:rsidR="00C77040" w:rsidRDefault="00C77040"/>
    <w:sectPr w:rsidR="00C77040" w:rsidSect="00B664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EF297" w14:textId="77777777" w:rsidR="00805AA1" w:rsidRDefault="00805AA1" w:rsidP="00B664FF">
      <w:pPr>
        <w:spacing w:after="0" w:line="240" w:lineRule="auto"/>
      </w:pPr>
      <w:r>
        <w:separator/>
      </w:r>
    </w:p>
  </w:endnote>
  <w:endnote w:type="continuationSeparator" w:id="0">
    <w:p w14:paraId="2F3C6683" w14:textId="77777777" w:rsidR="00805AA1" w:rsidRDefault="00805AA1" w:rsidP="00B66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09032" w14:textId="77777777" w:rsidR="00805AA1" w:rsidRDefault="00805AA1" w:rsidP="00B664FF">
      <w:pPr>
        <w:spacing w:after="0" w:line="240" w:lineRule="auto"/>
      </w:pPr>
      <w:r>
        <w:separator/>
      </w:r>
    </w:p>
  </w:footnote>
  <w:footnote w:type="continuationSeparator" w:id="0">
    <w:p w14:paraId="7573BBA3" w14:textId="77777777" w:rsidR="00805AA1" w:rsidRDefault="00805AA1" w:rsidP="00B66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62FA3"/>
    <w:multiLevelType w:val="multilevel"/>
    <w:tmpl w:val="A14EA63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3A0A74"/>
    <w:multiLevelType w:val="hybridMultilevel"/>
    <w:tmpl w:val="E5580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3B078A"/>
    <w:multiLevelType w:val="hybridMultilevel"/>
    <w:tmpl w:val="03C02728"/>
    <w:lvl w:ilvl="0" w:tplc="A92ECA56">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FF"/>
    <w:rsid w:val="00074EBD"/>
    <w:rsid w:val="00151C0E"/>
    <w:rsid w:val="00205915"/>
    <w:rsid w:val="002F7665"/>
    <w:rsid w:val="004378EB"/>
    <w:rsid w:val="00520D45"/>
    <w:rsid w:val="00592B1B"/>
    <w:rsid w:val="00796512"/>
    <w:rsid w:val="007C17F6"/>
    <w:rsid w:val="007E313D"/>
    <w:rsid w:val="00805AA1"/>
    <w:rsid w:val="00A0411E"/>
    <w:rsid w:val="00A4094A"/>
    <w:rsid w:val="00B664FF"/>
    <w:rsid w:val="00C77040"/>
    <w:rsid w:val="00D57484"/>
    <w:rsid w:val="00DF624B"/>
    <w:rsid w:val="00FE6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E9B7"/>
  <w15:chartTrackingRefBased/>
  <w15:docId w15:val="{95C8ACEA-5E3A-4565-9377-1629688C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4FF"/>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4FF"/>
  </w:style>
  <w:style w:type="paragraph" w:styleId="Footer">
    <w:name w:val="footer"/>
    <w:basedOn w:val="Normal"/>
    <w:link w:val="FooterChar"/>
    <w:uiPriority w:val="99"/>
    <w:unhideWhenUsed/>
    <w:rsid w:val="00B66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4FF"/>
  </w:style>
  <w:style w:type="paragraph" w:styleId="ListParagraph">
    <w:name w:val="List Paragraph"/>
    <w:basedOn w:val="Normal"/>
    <w:uiPriority w:val="34"/>
    <w:qFormat/>
    <w:rsid w:val="00592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Forguson</dc:creator>
  <cp:keywords/>
  <dc:description/>
  <cp:lastModifiedBy>Victoria Forguson</cp:lastModifiedBy>
  <cp:revision>2</cp:revision>
  <dcterms:created xsi:type="dcterms:W3CDTF">2018-12-22T03:14:00Z</dcterms:created>
  <dcterms:modified xsi:type="dcterms:W3CDTF">2018-12-22T03:14:00Z</dcterms:modified>
</cp:coreProperties>
</file>